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99" w:rsidRPr="00A0263B" w:rsidRDefault="005A1F33" w:rsidP="00262D99">
      <w:pPr>
        <w:ind w:firstLine="708"/>
        <w:jc w:val="center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№25  Красноярка  орта  мектебінде  құрылған </w:t>
      </w:r>
    </w:p>
    <w:p w:rsidR="00262D99" w:rsidRPr="00A0263B" w:rsidRDefault="005A1F33" w:rsidP="00262D99">
      <w:pPr>
        <w:ind w:firstLine="708"/>
        <w:jc w:val="center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«Адал  ұрпақ»  ерікті  клубының</w:t>
      </w:r>
      <w:r w:rsidR="00262D99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</w:t>
      </w:r>
    </w:p>
    <w:p w:rsidR="005A1F33" w:rsidRPr="00A0263B" w:rsidRDefault="00262D99" w:rsidP="00262D99">
      <w:pPr>
        <w:ind w:firstLine="708"/>
        <w:jc w:val="center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1-ші тоқсанда</w:t>
      </w:r>
      <w:r w:rsidR="005A1F33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 өткізген  жұмыстары</w:t>
      </w:r>
    </w:p>
    <w:p w:rsidR="00E53907" w:rsidRPr="00A0263B" w:rsidRDefault="00262D99" w:rsidP="00E5390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     </w:t>
      </w:r>
      <w:r w:rsidR="005A1F33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Мектебімізде </w:t>
      </w:r>
      <w:r w:rsidR="008646BA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12.09.17.аралығында</w:t>
      </w:r>
      <w:r w:rsidR="005A1F33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«Адал ұрпақ» ерікті клубы</w:t>
      </w:r>
      <w:r w:rsidR="008646BA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құрылды. Осыған орай отырыс ұйымдастырылып, оқушылар қабылданды,оның міндеті жайлы түсіндірілді. Мектептің  жылдық  жоспарына  «Адал  ұрпақ» ерікті  клубының  жұмысы да қарастырылып қосылды.Жылдық жоспары құрылды. Мектебімізде тақырыпқа сай бұрыштар ашылды.</w:t>
      </w:r>
      <w:r w:rsidR="00E53907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Үнемі  жаңартылып  тұратын «Парасатты  азамат»  бұрышы  жасалды және сыбайлас жемқорлыққа  байланысты «Жемқорлыққа жол жоқ!»атты бұрыш жасалып, ілінді. Бұрыштардың  басты мақсаты азаматтылыққа,отансүйгіштікке, адамның құқықтарына бостандықтарына  және міндеттеріне құрметпенен қарау. Ар-ұят, абырой, жауапкершілік,адалдық,сияқты адамгершілік қасиетін  қалыптастыру .Патриотизм,отан үшін мақтаныш ,қоғамдық  тәртіпке жеке тұлғаның қасиеттерін дәріптеу мақсатында бұрыштар ашылды.Тақырыпқа сай «Сыбайлас  жемқорлықпен  күресу –баршаның және  әр  адамның  міндеті»</w:t>
      </w: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8-11сынып аралығында ө</w:t>
      </w:r>
      <w:r w:rsidR="00E53907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тті.«Сыбайлас жемқорлық </w:t>
      </w: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-</w:t>
      </w:r>
      <w:r w:rsidR="00E53907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 қоғам  дерті»</w:t>
      </w:r>
    </w:p>
    <w:p w:rsidR="00E53907" w:rsidRPr="00A0263B" w:rsidRDefault="00E53907" w:rsidP="00E5390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 xml:space="preserve">«Адал  еңбек </w:t>
      </w:r>
      <w:r w:rsidR="00262D99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-</w:t>
      </w: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өмірді  жақсартудың басты  құралы».әңгіме сағаттары 10-11сыныптарда сынып сағаттарында талқыланды.</w:t>
      </w:r>
      <w:r w:rsidR="00CE55E1"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9-11сыныптарында «Біздің  таңдауымыз- заңды  мемлекет»дөңгелек  үстел ұйымдастырылып өткізілді.</w:t>
      </w:r>
    </w:p>
    <w:p w:rsidR="00CE55E1" w:rsidRPr="00A0263B" w:rsidRDefault="00CE55E1" w:rsidP="00E5390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  <w:r w:rsidRPr="00A0263B"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  <w:t>Мектебімізде1-11 сынып ата-аналар жиналысы да осы «Адал ұрпаққа» байланысты өтті. Жиналыс барасында құқықтық тәрбиелеуде және құқық бұзушылықтарға оның ішінде сыбайлас жемқорлыққа төзбеу мәдениетін қалыптастыруда отбасының рөлін көрсету мақсатында өткізілді.</w:t>
      </w:r>
    </w:p>
    <w:p w:rsidR="001A7636" w:rsidRPr="00A0263B" w:rsidRDefault="001A7636" w:rsidP="00E5390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</w:p>
    <w:p w:rsidR="00262D99" w:rsidRPr="00A0263B" w:rsidRDefault="00262D99" w:rsidP="00E53907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</w:p>
    <w:p w:rsidR="008646BA" w:rsidRDefault="008646BA" w:rsidP="005A1F3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DF9" w:rsidRDefault="005A1F33" w:rsidP="00CE55E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1A7636"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" name="Рисунок 0" descr="IMG-2017112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0-WA00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7636"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IMG-2017112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0-WA002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7636"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-2017112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0-WA002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7636"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4" name="Рисунок 3" descr="IMG-2017112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0-WA002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4BD" w:rsidRDefault="006234BD" w:rsidP="00CE55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4BD" w:rsidRPr="00A0263B" w:rsidRDefault="006234BD" w:rsidP="006234BD">
      <w:pPr>
        <w:tabs>
          <w:tab w:val="left" w:pos="1575"/>
          <w:tab w:val="center" w:pos="4677"/>
        </w:tabs>
        <w:rPr>
          <w:rFonts w:ascii="Times New Roman" w:hAnsi="Times New Roman" w:cs="Times New Roman"/>
          <w:color w:val="000000" w:themeColor="text1"/>
          <w:sz w:val="52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52"/>
          <w:szCs w:val="28"/>
          <w:lang w:val="kk-KZ"/>
        </w:rPr>
        <w:tab/>
      </w:r>
      <w:r>
        <w:rPr>
          <w:rFonts w:ascii="Times New Roman" w:hAnsi="Times New Roman" w:cs="Times New Roman"/>
          <w:color w:val="FF0000"/>
          <w:sz w:val="52"/>
          <w:szCs w:val="28"/>
          <w:lang w:val="kk-KZ"/>
        </w:rPr>
        <w:tab/>
      </w:r>
      <w:r w:rsidRPr="00A0263B">
        <w:rPr>
          <w:rFonts w:ascii="Times New Roman" w:hAnsi="Times New Roman" w:cs="Times New Roman"/>
          <w:color w:val="000000" w:themeColor="text1"/>
          <w:sz w:val="52"/>
          <w:szCs w:val="28"/>
          <w:lang w:val="kk-KZ"/>
        </w:rPr>
        <w:t>Оқушылар тізімі</w:t>
      </w:r>
    </w:p>
    <w:tbl>
      <w:tblPr>
        <w:tblStyle w:val="a3"/>
        <w:tblW w:w="0" w:type="auto"/>
        <w:tblLook w:val="04A0"/>
      </w:tblPr>
      <w:tblGrid>
        <w:gridCol w:w="667"/>
        <w:gridCol w:w="5760"/>
        <w:gridCol w:w="3144"/>
      </w:tblGrid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№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Аты-жөні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Сынып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1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Мұханғали Дильназ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2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Жақсыбекова Гульнур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3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Сапарбек Алишер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4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Қалтай Асыл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8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5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Жақсыбеков Абылайхан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8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6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Съезд Асель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7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Ибрайбекова Жания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8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Қабдолла Жұлдызай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11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Қабдолла Ақмарал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8</w:t>
            </w:r>
          </w:p>
        </w:tc>
      </w:tr>
      <w:tr w:rsidR="006234BD" w:rsidRPr="00A0263B" w:rsidTr="006234BD">
        <w:tc>
          <w:tcPr>
            <w:tcW w:w="534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10</w:t>
            </w:r>
          </w:p>
        </w:tc>
        <w:tc>
          <w:tcPr>
            <w:tcW w:w="5846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Төтеш Қарлығаш</w:t>
            </w:r>
          </w:p>
        </w:tc>
        <w:tc>
          <w:tcPr>
            <w:tcW w:w="3191" w:type="dxa"/>
          </w:tcPr>
          <w:p w:rsidR="006234BD" w:rsidRPr="00A0263B" w:rsidRDefault="006234BD" w:rsidP="006234BD">
            <w:pPr>
              <w:rPr>
                <w:color w:val="000000" w:themeColor="text1"/>
                <w:sz w:val="44"/>
                <w:lang w:val="kk-KZ"/>
              </w:rPr>
            </w:pPr>
            <w:r w:rsidRPr="00A0263B">
              <w:rPr>
                <w:color w:val="000000" w:themeColor="text1"/>
                <w:sz w:val="44"/>
                <w:lang w:val="kk-KZ"/>
              </w:rPr>
              <w:t>9</w:t>
            </w:r>
          </w:p>
        </w:tc>
      </w:tr>
    </w:tbl>
    <w:p w:rsidR="006234BD" w:rsidRPr="006234BD" w:rsidRDefault="006234BD" w:rsidP="006234BD">
      <w:pPr>
        <w:rPr>
          <w:color w:val="1F497D" w:themeColor="text2"/>
          <w:sz w:val="44"/>
        </w:rPr>
      </w:pPr>
    </w:p>
    <w:sectPr w:rsidR="006234BD" w:rsidRPr="006234BD" w:rsidSect="00A1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5A1F33"/>
    <w:rsid w:val="000869AA"/>
    <w:rsid w:val="001A7636"/>
    <w:rsid w:val="00262D99"/>
    <w:rsid w:val="005A1F33"/>
    <w:rsid w:val="005E67D6"/>
    <w:rsid w:val="006234BD"/>
    <w:rsid w:val="006B379B"/>
    <w:rsid w:val="008646BA"/>
    <w:rsid w:val="00A0263B"/>
    <w:rsid w:val="00A12DF9"/>
    <w:rsid w:val="00CE55E1"/>
    <w:rsid w:val="00D9372A"/>
    <w:rsid w:val="00E53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2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D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6</cp:revision>
  <dcterms:created xsi:type="dcterms:W3CDTF">2017-11-20T11:31:00Z</dcterms:created>
  <dcterms:modified xsi:type="dcterms:W3CDTF">2017-11-21T09:28:00Z</dcterms:modified>
</cp:coreProperties>
</file>