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904" w:rsidRPr="007836DE" w:rsidRDefault="007836DE" w:rsidP="007836DE">
      <w:pPr>
        <w:jc w:val="center"/>
        <w:rPr>
          <w:color w:val="FF0000"/>
          <w:sz w:val="32"/>
          <w:lang w:val="kk-KZ"/>
        </w:rPr>
      </w:pPr>
      <w:r>
        <w:rPr>
          <w:color w:val="FF0000"/>
          <w:sz w:val="32"/>
          <w:lang w:val="kk-KZ"/>
        </w:rPr>
        <w:t xml:space="preserve">                                                             </w:t>
      </w:r>
      <w:r w:rsidR="000F5AC2" w:rsidRPr="007836DE">
        <w:rPr>
          <w:color w:val="FF0000"/>
          <w:sz w:val="32"/>
          <w:lang w:val="kk-KZ"/>
        </w:rPr>
        <w:t>Ел болам десең,</w:t>
      </w:r>
      <w:r w:rsidR="006407D1">
        <w:rPr>
          <w:color w:val="FF0000"/>
          <w:sz w:val="32"/>
          <w:lang w:val="kk-KZ"/>
        </w:rPr>
        <w:t xml:space="preserve"> </w:t>
      </w:r>
      <w:r w:rsidR="000F5AC2" w:rsidRPr="007836DE">
        <w:rPr>
          <w:color w:val="FF0000"/>
          <w:sz w:val="32"/>
          <w:lang w:val="kk-KZ"/>
        </w:rPr>
        <w:t>бесігіңді түзе</w:t>
      </w:r>
      <w:r>
        <w:rPr>
          <w:color w:val="FF0000"/>
          <w:sz w:val="32"/>
          <w:lang w:val="kk-KZ"/>
        </w:rPr>
        <w:t>!</w:t>
      </w:r>
    </w:p>
    <w:p w:rsidR="000F5AC2" w:rsidRPr="00E02D36" w:rsidRDefault="007836DE" w:rsidP="007836DE">
      <w:pPr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E02D36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                            </w:t>
      </w:r>
      <w:r w:rsidR="000F5AC2" w:rsidRPr="00E02D36">
        <w:rPr>
          <w:rFonts w:ascii="Times New Roman" w:hAnsi="Times New Roman" w:cs="Times New Roman"/>
          <w:color w:val="FF0000"/>
          <w:sz w:val="28"/>
          <w:szCs w:val="28"/>
          <w:lang w:val="kk-KZ"/>
        </w:rPr>
        <w:t>Аудандық семинар «Сөз-тілдің көркі»</w:t>
      </w:r>
    </w:p>
    <w:p w:rsidR="000F5AC2" w:rsidRPr="00E02D36" w:rsidRDefault="007836DE">
      <w:pPr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</w:pPr>
      <w:r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  </w:t>
      </w:r>
      <w:r w:rsidR="00180DD3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   </w:t>
      </w:r>
      <w:r w:rsidR="000F5AC2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>Елбасының «Болашаққа бағдар:</w:t>
      </w:r>
      <w:r w:rsidR="006407D1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 </w:t>
      </w:r>
      <w:r w:rsidR="000F5AC2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>рухани жаңғыру» аясында «Тәрбие және білім кіші бағдарламасының,</w:t>
      </w:r>
      <w:r w:rsidR="006407D1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 </w:t>
      </w:r>
      <w:r w:rsidR="000F5AC2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>Отаным</w:t>
      </w:r>
      <w:r w:rsidR="00417836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>-</w:t>
      </w:r>
      <w:r w:rsidR="000F5AC2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 тағдырым базалық жүзеге асыру»мақсатында №25 Красноярка орта мектебінде «Сөз-тілдің көркі» атты Аудандық семинар өткізілді.</w:t>
      </w:r>
      <w:r w:rsidR="006407D1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 </w:t>
      </w:r>
      <w:r w:rsidR="000F5AC2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Семинарға барлық мектептерден ұлағатты ұстаздар және </w:t>
      </w:r>
      <w:r w:rsidR="006407D1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>Целиноград  а</w:t>
      </w:r>
      <w:r w:rsidR="000F5AC2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>удан</w:t>
      </w:r>
      <w:r w:rsidR="006407D1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>дық білім бөлімінен Айткүл Аманжолқызы</w:t>
      </w:r>
      <w:r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 келіп,</w:t>
      </w:r>
      <w:r w:rsidR="006407D1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 </w:t>
      </w:r>
      <w:r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>семинардың өте жақсы және жоғары деңгейде өткені жайлы айтып,</w:t>
      </w:r>
      <w:r w:rsidR="006407D1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 </w:t>
      </w:r>
      <w:r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>оқушыларды,</w:t>
      </w:r>
      <w:r w:rsidR="006407D1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 </w:t>
      </w:r>
      <w:r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>ұстаздарды мақтау қағазымен марапаттады.</w:t>
      </w:r>
    </w:p>
    <w:p w:rsidR="00E02D36" w:rsidRPr="00E02D36" w:rsidRDefault="008D4904">
      <w:pPr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</w:pPr>
      <w:r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 </w:t>
      </w:r>
      <w:r w:rsidR="00180DD3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   </w:t>
      </w:r>
      <w:r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 </w:t>
      </w:r>
      <w:r w:rsidR="007836DE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>Семинарды өткізген мақсатымыз: «Тіл тазалығын сақтау,мәдениетті сөйлеу, ана тіліне сүйіспеншілігін қалыптастыру,мемлекеттік тіл мәртебесін көтеруге ат салысуға шақыру.Отанға деген сүйіспеншілік пен патриоттық</w:t>
      </w:r>
      <w:r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 сезімін ояту, үш тілдік саясатты дамыту.Осы мақсатта барлық өткізген іс-шараларымыз өз деңгейінде өтті.</w:t>
      </w:r>
      <w:r w:rsidR="006407D1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 Атап айтсақ, с</w:t>
      </w:r>
      <w:r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>ыныптан тыс сабақ 5 «А»</w:t>
      </w:r>
      <w:r w:rsidR="006407D1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 сыныбында «Жас режисерлер» т</w:t>
      </w:r>
      <w:r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>ыңдалым дағдысы бойынша фильм құр</w:t>
      </w:r>
      <w:r w:rsidR="006407D1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>астыру түрінде</w:t>
      </w:r>
      <w:r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 өте жоғары дәрежеде</w:t>
      </w:r>
      <w:r w:rsidR="006407D1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 өтті. Ө</w:t>
      </w:r>
      <w:r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>ткізг</w:t>
      </w:r>
      <w:r w:rsidR="006407D1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>ен мектеп тренері Тулебаева Н.К.; С</w:t>
      </w:r>
      <w:r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>ынып сағаты 5 «Б»</w:t>
      </w:r>
      <w:r w:rsidR="006407D1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 сыныбында  </w:t>
      </w:r>
      <w:r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>«Бүкіл әлем сөйлейді,</w:t>
      </w:r>
      <w:r w:rsidR="006407D1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 </w:t>
      </w:r>
      <w:r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>нақты ғылым тілінде»</w:t>
      </w:r>
      <w:r w:rsidR="006407D1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 Кабдалова К.К . өткізді. С</w:t>
      </w:r>
      <w:r w:rsidR="0068088D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ыныптан тыс шара 5-6 сынып оқушылары және ата-аналармен бірге  Сулейменова А.С. және Газизова Г.Б. өте жақсы </w:t>
      </w:r>
      <w:r w:rsidR="006407D1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>және қызықты өткізді. С</w:t>
      </w:r>
      <w:r w:rsidR="0068088D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>ынып сағаты «Сила нашего слова»11 «Б» сыныбында  мектеп психологы Ибраева С.Т.</w:t>
      </w:r>
      <w:r w:rsidR="006407D1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 өткізді. </w:t>
      </w:r>
      <w:r w:rsidR="0068088D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8-10сынып аралығында </w:t>
      </w:r>
      <w:r w:rsidR="00EE0197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>«Үш тілділік жаңа заман сұранысы»тақырыбында пікір сайысты өткізген Танырбергенова Р.Б. мұғалімдердің қатысуымен өте жоғары дең</w:t>
      </w:r>
      <w:r w:rsidR="006407D1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гейде өтті. </w:t>
      </w:r>
    </w:p>
    <w:p w:rsidR="008D4904" w:rsidRPr="00E02D36" w:rsidRDefault="006407D1">
      <w:pPr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</w:pPr>
      <w:r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7 </w:t>
      </w:r>
      <w:r w:rsidR="00EE0197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>«А»</w:t>
      </w:r>
      <w:r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 </w:t>
      </w:r>
      <w:r w:rsidR="00EE0197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>сынып Мұхтар Әуезов</w:t>
      </w:r>
      <w:r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>тың</w:t>
      </w:r>
      <w:r w:rsidR="00EE0197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 өмірі мен шығармашылығынан «Ұлы дала қыраны»атты әдеби кеш өте жоғары деңгейде</w:t>
      </w:r>
      <w:r w:rsidR="00180DD3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 Абдрахманова Ә.Ж.өткізді,</w:t>
      </w:r>
      <w:r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 </w:t>
      </w:r>
      <w:r w:rsidR="00180DD3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мектебіміздің өнерлі оқушыларының қатысуымен «Үш тұғырлы тіл-жарқын болашақтың кепілі» атты концерттік бағдарламаны </w:t>
      </w:r>
      <w:r w:rsidR="00501E12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мектеп тәлімгері Кайрбекова С.А. мен </w:t>
      </w:r>
      <w:r w:rsidR="00180DD3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>музыка пәнінің жас маманы  Искаков А.А.</w:t>
      </w:r>
      <w:r w:rsidR="00501E12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 </w:t>
      </w:r>
      <w:r w:rsidR="00180DD3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>ұйымдастыруымен семинарымыз өте жақсы көңіл</w:t>
      </w:r>
      <w:r w:rsidR="00501E12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 -</w:t>
      </w:r>
      <w:r w:rsidR="00180DD3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 күйме</w:t>
      </w:r>
      <w:r w:rsidR="00501E12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>н жабылды. Мектеп директорының тәрбие ісі орынбасары</w:t>
      </w:r>
      <w:r w:rsidR="00180DD3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 Тулебаева З.К. </w:t>
      </w:r>
      <w:r w:rsidR="00501E12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 xml:space="preserve">семинарды қорытындылап, </w:t>
      </w:r>
      <w:r w:rsidR="00180DD3" w:rsidRPr="00E02D36">
        <w:rPr>
          <w:rFonts w:ascii="Times New Roman" w:hAnsi="Times New Roman" w:cs="Times New Roman"/>
          <w:color w:val="1F497D" w:themeColor="text2"/>
          <w:sz w:val="28"/>
          <w:szCs w:val="28"/>
          <w:lang w:val="kk-KZ"/>
        </w:rPr>
        <w:t>келген қонақтарға және мектеп ұжымына өз алғысын білдірді.</w:t>
      </w:r>
    </w:p>
    <w:p w:rsidR="000527B4" w:rsidRDefault="000527B4">
      <w:pPr>
        <w:rPr>
          <w:color w:val="1F497D" w:themeColor="text2"/>
          <w:sz w:val="28"/>
          <w:lang w:val="kk-KZ"/>
        </w:rPr>
      </w:pPr>
      <w:r>
        <w:rPr>
          <w:color w:val="1F497D" w:themeColor="text2"/>
          <w:sz w:val="28"/>
          <w:lang w:val="kk-KZ"/>
        </w:rPr>
        <w:t xml:space="preserve">    </w:t>
      </w:r>
      <w:r w:rsidR="00501E12">
        <w:rPr>
          <w:color w:val="1F497D" w:themeColor="text2"/>
          <w:sz w:val="28"/>
          <w:lang w:val="kk-KZ"/>
        </w:rPr>
        <w:t xml:space="preserve">                            </w:t>
      </w:r>
    </w:p>
    <w:p w:rsidR="000527B4" w:rsidRDefault="000527B4">
      <w:pPr>
        <w:rPr>
          <w:color w:val="1F497D" w:themeColor="text2"/>
          <w:sz w:val="28"/>
          <w:lang w:val="kk-KZ"/>
        </w:rPr>
      </w:pPr>
      <w:r>
        <w:rPr>
          <w:color w:val="1F497D" w:themeColor="text2"/>
          <w:sz w:val="28"/>
          <w:lang w:val="kk-KZ"/>
        </w:rPr>
        <w:t xml:space="preserve">    </w:t>
      </w:r>
      <w:r w:rsidR="00501E12">
        <w:rPr>
          <w:color w:val="1F497D" w:themeColor="text2"/>
          <w:sz w:val="28"/>
          <w:lang w:val="kk-KZ"/>
        </w:rPr>
        <w:t xml:space="preserve">               </w:t>
      </w:r>
      <w:r>
        <w:rPr>
          <w:color w:val="1F497D" w:themeColor="text2"/>
          <w:sz w:val="28"/>
          <w:lang w:val="kk-KZ"/>
        </w:rPr>
        <w:t xml:space="preserve">  Сандугаш Кайрбекова,аға тәлімге</w:t>
      </w:r>
      <w:r w:rsidR="00501E12">
        <w:rPr>
          <w:color w:val="1F497D" w:themeColor="text2"/>
          <w:sz w:val="28"/>
          <w:lang w:val="kk-KZ"/>
        </w:rPr>
        <w:t xml:space="preserve">р                       </w:t>
      </w:r>
      <w:r>
        <w:rPr>
          <w:color w:val="1F497D" w:themeColor="text2"/>
          <w:sz w:val="28"/>
          <w:lang w:val="kk-KZ"/>
        </w:rPr>
        <w:t xml:space="preserve">Красноярка </w:t>
      </w:r>
    </w:p>
    <w:p w:rsidR="000527B4" w:rsidRPr="00501E12" w:rsidRDefault="000527B4">
      <w:pPr>
        <w:rPr>
          <w:color w:val="1F497D" w:themeColor="text2"/>
          <w:sz w:val="28"/>
          <w:lang w:val="kk-KZ"/>
        </w:rPr>
      </w:pPr>
      <w:r>
        <w:rPr>
          <w:noProof/>
          <w:color w:val="1F497D" w:themeColor="text2"/>
          <w:sz w:val="28"/>
          <w:lang w:eastAsia="ru-RU"/>
        </w:rPr>
        <w:lastRenderedPageBreak/>
        <w:drawing>
          <wp:inline distT="0" distB="0" distL="0" distR="0">
            <wp:extent cx="3990975" cy="1847850"/>
            <wp:effectExtent l="19050" t="0" r="9525" b="0"/>
            <wp:docPr id="1" name="Рисунок 1" descr="C:\Users\Пользователь\Desktop\2018\IMG-20180208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2018\IMG-20180208-WA003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2667" t="8920" r="7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27B4" w:rsidRDefault="000527B4">
      <w:pPr>
        <w:rPr>
          <w:color w:val="1F497D" w:themeColor="text2"/>
          <w:sz w:val="28"/>
          <w:lang w:val="kk-KZ"/>
        </w:rPr>
      </w:pPr>
      <w:r>
        <w:rPr>
          <w:noProof/>
          <w:color w:val="1F497D" w:themeColor="text2"/>
          <w:sz w:val="28"/>
          <w:lang w:eastAsia="ru-RU"/>
        </w:rPr>
        <w:drawing>
          <wp:inline distT="0" distB="0" distL="0" distR="0">
            <wp:extent cx="3990975" cy="2257425"/>
            <wp:effectExtent l="19050" t="0" r="9525" b="0"/>
            <wp:docPr id="3" name="Рисунок 3" descr="C:\Users\Пользователь\Desktop\2018\IMG_20180207_110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2018\IMG_20180207_11012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5991" t="13462" r="19698" b="358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3CBE" w:rsidRDefault="008A3CBE">
      <w:pPr>
        <w:rPr>
          <w:color w:val="1F497D" w:themeColor="text2"/>
          <w:sz w:val="28"/>
          <w:lang w:val="kk-KZ"/>
        </w:rPr>
      </w:pPr>
      <w:r>
        <w:rPr>
          <w:noProof/>
          <w:color w:val="1F497D" w:themeColor="text2"/>
          <w:sz w:val="28"/>
          <w:lang w:eastAsia="ru-RU"/>
        </w:rPr>
        <w:drawing>
          <wp:inline distT="0" distB="0" distL="0" distR="0">
            <wp:extent cx="3990975" cy="2581275"/>
            <wp:effectExtent l="19050" t="0" r="9525" b="0"/>
            <wp:docPr id="4" name="Рисунок 4" descr="C:\Users\Пользователь\Desktop\2018\IMG-20180208-WA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2018\IMG-20180208-WA00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5291" t="4487" r="5398" b="37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7840" w:rsidRPr="0068088D" w:rsidRDefault="00DD7840">
      <w:pPr>
        <w:rPr>
          <w:color w:val="1F497D" w:themeColor="text2"/>
          <w:sz w:val="28"/>
          <w:lang w:val="kk-KZ"/>
        </w:rPr>
      </w:pPr>
    </w:p>
    <w:sectPr w:rsidR="00DD7840" w:rsidRPr="0068088D" w:rsidSect="009560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5AC2"/>
    <w:rsid w:val="000527B4"/>
    <w:rsid w:val="000F5AC2"/>
    <w:rsid w:val="00180DD3"/>
    <w:rsid w:val="00357F44"/>
    <w:rsid w:val="003666D5"/>
    <w:rsid w:val="00417836"/>
    <w:rsid w:val="00501E12"/>
    <w:rsid w:val="006407D1"/>
    <w:rsid w:val="0068088D"/>
    <w:rsid w:val="00782380"/>
    <w:rsid w:val="007836DE"/>
    <w:rsid w:val="007B5C0A"/>
    <w:rsid w:val="008A3CBE"/>
    <w:rsid w:val="008D4904"/>
    <w:rsid w:val="0090501C"/>
    <w:rsid w:val="00956088"/>
    <w:rsid w:val="00A27C71"/>
    <w:rsid w:val="00BF53BC"/>
    <w:rsid w:val="00CA5625"/>
    <w:rsid w:val="00D32CAD"/>
    <w:rsid w:val="00DD7840"/>
    <w:rsid w:val="00E02D36"/>
    <w:rsid w:val="00EE0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0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27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27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www</cp:lastModifiedBy>
  <cp:revision>8</cp:revision>
  <dcterms:created xsi:type="dcterms:W3CDTF">2018-02-09T09:32:00Z</dcterms:created>
  <dcterms:modified xsi:type="dcterms:W3CDTF">2018-02-10T05:19:00Z</dcterms:modified>
</cp:coreProperties>
</file>