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024F" w14:textId="77777777" w:rsidR="004B3F91" w:rsidRPr="004B3F91" w:rsidRDefault="004B3F91" w:rsidP="004B3F91">
      <w:pPr>
        <w:rPr>
          <w:rFonts w:ascii="Times New Roman" w:hAnsi="Times New Roman" w:cs="Times New Roman"/>
          <w:b/>
          <w:sz w:val="36"/>
          <w:lang w:val="kk-KZ"/>
        </w:rPr>
      </w:pPr>
      <w:proofErr w:type="spellStart"/>
      <w:r w:rsidRPr="004B3F91">
        <w:rPr>
          <w:rFonts w:ascii="Times New Roman" w:hAnsi="Times New Roman" w:cs="Times New Roman"/>
          <w:b/>
          <w:sz w:val="36"/>
        </w:rPr>
        <w:t>Қоғамдық</w:t>
      </w:r>
      <w:proofErr w:type="spellEnd"/>
      <w:r w:rsidRPr="004B3F91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4B3F91">
        <w:rPr>
          <w:rFonts w:ascii="Times New Roman" w:hAnsi="Times New Roman" w:cs="Times New Roman"/>
          <w:b/>
          <w:sz w:val="36"/>
        </w:rPr>
        <w:t>талқылау</w:t>
      </w:r>
      <w:proofErr w:type="spellEnd"/>
    </w:p>
    <w:p w14:paraId="42D84BF8" w14:textId="60731140" w:rsid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 xml:space="preserve">"Ақмола облысы білім басқармасының </w:t>
      </w:r>
      <w:r w:rsidR="006E2062">
        <w:rPr>
          <w:rFonts w:ascii="Times New Roman" w:hAnsi="Times New Roman" w:cs="Times New Roman"/>
          <w:sz w:val="28"/>
          <w:lang w:val="kk-KZ"/>
        </w:rPr>
        <w:t>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 </w:t>
      </w:r>
      <w:r w:rsidR="006E2062">
        <w:rPr>
          <w:rFonts w:ascii="Times New Roman" w:hAnsi="Times New Roman" w:cs="Times New Roman"/>
          <w:sz w:val="28"/>
          <w:lang w:val="kk-KZ"/>
        </w:rPr>
        <w:t>Жарлыкөл ауылының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жалпы орта  білім беретін мектебі" КММ Сіздің назарыңызға 2025 жылғы 1 наурыздан бастап ресми интернет-ресурста </w:t>
      </w:r>
      <w:r w:rsidR="006E2062" w:rsidRPr="004B3F91">
        <w:rPr>
          <w:rFonts w:ascii="Times New Roman" w:hAnsi="Times New Roman" w:cs="Times New Roman"/>
          <w:sz w:val="28"/>
          <w:lang w:val="kk-KZ"/>
        </w:rPr>
        <w:t xml:space="preserve">Ақмола облысы білім басқармасының </w:t>
      </w:r>
      <w:r w:rsidR="006E2062">
        <w:rPr>
          <w:rFonts w:ascii="Times New Roman" w:hAnsi="Times New Roman" w:cs="Times New Roman"/>
          <w:sz w:val="28"/>
          <w:lang w:val="kk-KZ"/>
        </w:rPr>
        <w:t>Целиноград</w:t>
      </w:r>
      <w:r w:rsidR="006E2062"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 </w:t>
      </w:r>
      <w:r w:rsidR="006E2062">
        <w:rPr>
          <w:rFonts w:ascii="Times New Roman" w:hAnsi="Times New Roman" w:cs="Times New Roman"/>
          <w:sz w:val="28"/>
          <w:lang w:val="kk-KZ"/>
        </w:rPr>
        <w:t>Жарлыкөл ауылының</w:t>
      </w:r>
      <w:r w:rsidR="006E2062" w:rsidRPr="004B3F91">
        <w:rPr>
          <w:rFonts w:ascii="Times New Roman" w:hAnsi="Times New Roman" w:cs="Times New Roman"/>
          <w:sz w:val="28"/>
          <w:lang w:val="kk-KZ"/>
        </w:rPr>
        <w:t xml:space="preserve"> жалпы орта  білім беретін мектебі" КММ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2024 жылға арналған мемлекеттік қызметтер көрсету мәселелері жөніндегі қызметі туралы есепті жария та</w:t>
      </w:r>
      <w:r>
        <w:rPr>
          <w:rFonts w:ascii="Times New Roman" w:hAnsi="Times New Roman" w:cs="Times New Roman"/>
          <w:sz w:val="28"/>
          <w:lang w:val="kk-KZ"/>
        </w:rPr>
        <w:t>лқылау өткізілетінін жеткізеді.</w:t>
      </w:r>
    </w:p>
    <w:p w14:paraId="7EE73691" w14:textId="77777777"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Жоғарыда айтылғандарға байланысты барлық ниет білдірушілерді талқылауға белсенді қатысуды сұраймыз.</w:t>
      </w:r>
    </w:p>
    <w:p w14:paraId="072551D7" w14:textId="77777777"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</w:p>
    <w:p w14:paraId="3DC14DA4" w14:textId="77777777" w:rsidR="004B3F91" w:rsidRPr="006E2062" w:rsidRDefault="004B3F91" w:rsidP="004B3F91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r w:rsidRPr="006E2062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Публичное обсуждение</w:t>
      </w:r>
    </w:p>
    <w:p w14:paraId="3BCC70AF" w14:textId="77777777" w:rsidR="004B3F91" w:rsidRPr="006E2062" w:rsidRDefault="004B3F91" w:rsidP="004B3F91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val="ru-RU"/>
        </w:rPr>
      </w:pPr>
    </w:p>
    <w:p w14:paraId="2D0BB6D4" w14:textId="35188B73" w:rsidR="004B3F91" w:rsidRDefault="004B3F91" w:rsidP="004B3F91">
      <w:pPr>
        <w:ind w:firstLine="720"/>
        <w:jc w:val="both"/>
        <w:rPr>
          <w:rFonts w:ascii="Times New Roman" w:hAnsi="Times New Roman" w:cs="Times New Roman"/>
          <w:color w:val="3D3D3D"/>
          <w:sz w:val="28"/>
          <w:szCs w:val="26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КГУ "Общеобразовательная школа </w:t>
      </w:r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села </w:t>
      </w:r>
      <w:proofErr w:type="spellStart"/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Жарлыколь</w:t>
      </w:r>
      <w:proofErr w:type="spellEnd"/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Целиноградскому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Акмолинской области" доводит до Вашего сведения, что с 1 марта 2025 года на официальном интернет ресурсе будет проводиться публичное обсуждение отчета о деятельности </w:t>
      </w:r>
      <w:r w:rsidR="006E2062"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КГУ "Общеобразовательная школа </w:t>
      </w:r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села </w:t>
      </w:r>
      <w:proofErr w:type="spellStart"/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Жарлыколь</w:t>
      </w:r>
      <w:proofErr w:type="spellEnd"/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</w:t>
      </w:r>
      <w:r w:rsidR="006E2062"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6E2062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Целиноградскому </w:t>
      </w:r>
      <w:r w:rsidR="006E2062"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Акмолинской области"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по вопросам оказания государственных услуг за 2024 год.</w:t>
      </w:r>
    </w:p>
    <w:p w14:paraId="3571A0E8" w14:textId="77777777" w:rsidR="001666A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В связи с вышеизложенным, всех желающих просим принять активное участие в обсуждении.</w:t>
      </w:r>
    </w:p>
    <w:sectPr w:rsidR="001666A1" w:rsidRPr="004B3F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1DB8"/>
    <w:multiLevelType w:val="multilevel"/>
    <w:tmpl w:val="9CFC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93E6E"/>
    <w:multiLevelType w:val="multilevel"/>
    <w:tmpl w:val="6CD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935863">
    <w:abstractNumId w:val="1"/>
  </w:num>
  <w:num w:numId="2" w16cid:durableId="1092122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91"/>
    <w:rsid w:val="001666A1"/>
    <w:rsid w:val="004B3F91"/>
    <w:rsid w:val="006E2062"/>
    <w:rsid w:val="0089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283F"/>
  <w15:chartTrackingRefBased/>
  <w15:docId w15:val="{0379427D-B540-44CB-975B-A3EFA717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3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3F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0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39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Indira Adeshova</cp:lastModifiedBy>
  <cp:revision>2</cp:revision>
  <dcterms:created xsi:type="dcterms:W3CDTF">2025-02-24T06:19:00Z</dcterms:created>
  <dcterms:modified xsi:type="dcterms:W3CDTF">2025-02-24T07:04:00Z</dcterms:modified>
</cp:coreProperties>
</file>